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F09B" w14:textId="3262620D" w:rsidR="00A60647" w:rsidRPr="00210125" w:rsidRDefault="00A60647" w:rsidP="00A6064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1B31">
        <w:rPr>
          <w:rFonts w:asciiTheme="minorHAnsi" w:hAnsiTheme="minorHAnsi" w:cstheme="minorHAnsi"/>
          <w:b/>
          <w:sz w:val="24"/>
          <w:szCs w:val="24"/>
        </w:rPr>
        <w:t>Ülevaade Sihtasutus Eesti Filharmoonia Kammerkoor nõukogu tööst</w:t>
      </w:r>
      <w:r>
        <w:rPr>
          <w:rFonts w:asciiTheme="minorHAnsi" w:hAnsiTheme="minorHAnsi" w:cstheme="minorHAnsi"/>
          <w:b/>
          <w:sz w:val="24"/>
          <w:szCs w:val="24"/>
        </w:rPr>
        <w:t xml:space="preserve"> 2023</w:t>
      </w:r>
      <w:r w:rsidRPr="00EC1B31">
        <w:rPr>
          <w:rFonts w:asciiTheme="minorHAnsi" w:hAnsiTheme="minorHAnsi" w:cstheme="minorHAnsi"/>
          <w:b/>
          <w:sz w:val="24"/>
          <w:szCs w:val="24"/>
        </w:rPr>
        <w:t>. aastal</w:t>
      </w:r>
    </w:p>
    <w:p w14:paraId="34EC3610" w14:textId="77777777" w:rsidR="00A60647" w:rsidRPr="00EC1B31" w:rsidRDefault="00A60647" w:rsidP="00A6064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4E2CFCA" w14:textId="77777777" w:rsidR="00A60647" w:rsidRPr="00EC1B31" w:rsidRDefault="00A60647" w:rsidP="00A606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Käesolev aruanne on koostatud lähtudes riigivaraseaduse § 98 lõikest 1 ja Sihtasutuse Eesti Filharmoonia Kammerkoor põhikirjast. Selles esitatakse ülevaade, kuidas nõukogu on sihtasutuse tegevust aruandeperioodil korraldanud, juhtinud ja järelevalvet teostanud ning näidatakse ära juhatuse ja nõukogu liikmetele makstud tasude summa.</w:t>
      </w:r>
    </w:p>
    <w:p w14:paraId="6C4A5943" w14:textId="77777777" w:rsidR="00A60647" w:rsidRPr="00EC1B31" w:rsidRDefault="00A60647" w:rsidP="00A606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B4F5A38" w14:textId="77777777" w:rsidR="00A60647" w:rsidRDefault="00A60647" w:rsidP="00A606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 xml:space="preserve">Aruandeperioodil oli sihtasutuse nõukogu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EC1B31">
        <w:rPr>
          <w:rFonts w:asciiTheme="minorHAnsi" w:hAnsiTheme="minorHAnsi" w:cstheme="minorHAnsi"/>
          <w:sz w:val="24"/>
          <w:szCs w:val="24"/>
        </w:rPr>
        <w:t>-liikmeline:</w:t>
      </w:r>
    </w:p>
    <w:p w14:paraId="2ADDD1DA" w14:textId="313676B9" w:rsidR="00A60647" w:rsidRDefault="00A60647" w:rsidP="00A60647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Ivo Lille</w:t>
      </w:r>
      <w:r w:rsidRPr="00EC1B31">
        <w:rPr>
          <w:rFonts w:asciiTheme="minorHAnsi" w:hAnsiTheme="minorHAnsi" w:cstheme="minorHAnsi"/>
          <w:sz w:val="24"/>
          <w:szCs w:val="24"/>
        </w:rPr>
        <w:t>, nõukogu esimees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C852CB" w14:textId="77777777" w:rsidR="00A60647" w:rsidRPr="00EC1B31" w:rsidRDefault="00A60647" w:rsidP="00A60647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Ilona Leib</w:t>
      </w:r>
    </w:p>
    <w:p w14:paraId="5F5F6379" w14:textId="4850526C" w:rsidR="00A60647" w:rsidRPr="00A60647" w:rsidRDefault="00A60647" w:rsidP="00A60647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Tõnu Kõrvits</w:t>
      </w:r>
    </w:p>
    <w:p w14:paraId="7F4AD938" w14:textId="4C76E31C" w:rsidR="00A60647" w:rsidRDefault="00A60647" w:rsidP="00A60647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Tiina Tarkus</w:t>
      </w:r>
    </w:p>
    <w:p w14:paraId="07F375E7" w14:textId="678E07FD" w:rsidR="00A60647" w:rsidRPr="00EC1B31" w:rsidRDefault="00A60647" w:rsidP="00A60647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Ülle Harak</w:t>
      </w:r>
    </w:p>
    <w:p w14:paraId="757C363F" w14:textId="77777777" w:rsidR="00A60647" w:rsidRPr="00EC1B31" w:rsidRDefault="00A60647" w:rsidP="00A60647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93A074C" w14:textId="7FAD14F0" w:rsidR="00A60647" w:rsidRDefault="00A60647" w:rsidP="00A606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2023. a toimus 4 (neli)</w:t>
      </w:r>
      <w:r w:rsidRPr="00EC1B31">
        <w:rPr>
          <w:rFonts w:asciiTheme="minorHAnsi" w:hAnsiTheme="minorHAnsi" w:cstheme="minorHAnsi"/>
          <w:sz w:val="24"/>
          <w:szCs w:val="24"/>
        </w:rPr>
        <w:t xml:space="preserve"> SA EFK nõukogu korralist koosolekut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236C48E" w14:textId="77777777" w:rsidR="00A60647" w:rsidRDefault="00A60647" w:rsidP="00A606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Olulisemad sihtasutuse nõukogu poolt aruandeperioodil korraldatud tegevused:</w:t>
      </w:r>
    </w:p>
    <w:p w14:paraId="0A1F3C2E" w14:textId="77777777" w:rsidR="00A60647" w:rsidRDefault="00A60647" w:rsidP="00A606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D610F">
        <w:rPr>
          <w:rFonts w:asciiTheme="minorHAnsi" w:eastAsia="Times New Roman" w:hAnsiTheme="minorHAnsi" w:cstheme="minorHAnsi"/>
          <w:sz w:val="24"/>
          <w:szCs w:val="24"/>
        </w:rPr>
        <w:t>aasta tegevusplaani ja -eesmärkide arutelu ja kinnitamine;</w:t>
      </w:r>
    </w:p>
    <w:p w14:paraId="1D21CA4C" w14:textId="15E1838F" w:rsidR="00A60647" w:rsidRDefault="00A60647" w:rsidP="00A606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D610F">
        <w:rPr>
          <w:rFonts w:asciiTheme="minorHAnsi" w:eastAsia="Times New Roman" w:hAnsiTheme="minorHAnsi" w:cstheme="minorHAnsi"/>
          <w:sz w:val="24"/>
          <w:szCs w:val="24"/>
        </w:rPr>
        <w:t>202</w:t>
      </w:r>
      <w:r>
        <w:rPr>
          <w:rFonts w:asciiTheme="minorHAnsi" w:eastAsia="Times New Roman" w:hAnsiTheme="minorHAnsi" w:cstheme="minorHAnsi"/>
          <w:sz w:val="24"/>
          <w:szCs w:val="24"/>
        </w:rPr>
        <w:t>3</w:t>
      </w:r>
      <w:r w:rsidRPr="00FD610F">
        <w:rPr>
          <w:rFonts w:asciiTheme="minorHAnsi" w:eastAsia="Times New Roman" w:hAnsiTheme="minorHAnsi" w:cstheme="minorHAnsi"/>
          <w:sz w:val="24"/>
          <w:szCs w:val="24"/>
        </w:rPr>
        <w:t>. aasta eelarve täitmise jälgimine, 202</w:t>
      </w:r>
      <w:r>
        <w:rPr>
          <w:rFonts w:asciiTheme="minorHAnsi" w:eastAsia="Times New Roman" w:hAnsiTheme="minorHAnsi" w:cstheme="minorHAnsi"/>
          <w:sz w:val="24"/>
          <w:szCs w:val="24"/>
        </w:rPr>
        <w:t>4</w:t>
      </w:r>
      <w:r w:rsidRPr="00FD610F">
        <w:rPr>
          <w:rFonts w:asciiTheme="minorHAnsi" w:eastAsia="Times New Roman" w:hAnsiTheme="minorHAnsi" w:cstheme="minorHAnsi"/>
          <w:sz w:val="24"/>
          <w:szCs w:val="24"/>
        </w:rPr>
        <w:t>. aasta eelarve vastuvõtmine;</w:t>
      </w:r>
    </w:p>
    <w:p w14:paraId="345A96C2" w14:textId="77777777" w:rsidR="00A60647" w:rsidRPr="00FD610F" w:rsidRDefault="00A60647" w:rsidP="00A606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D610F">
        <w:rPr>
          <w:rFonts w:asciiTheme="minorHAnsi" w:eastAsia="Times New Roman" w:hAnsiTheme="minorHAnsi" w:cstheme="minorHAnsi"/>
          <w:sz w:val="24"/>
          <w:szCs w:val="24"/>
        </w:rPr>
        <w:t>majandusaasta aruande ja jooksvate finantsaruannetega tutvumine ning nende kinnitamine;</w:t>
      </w:r>
    </w:p>
    <w:p w14:paraId="12565F74" w14:textId="77777777" w:rsidR="00A60647" w:rsidRPr="00FD610F" w:rsidRDefault="00A60647" w:rsidP="00A606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D610F">
        <w:rPr>
          <w:rFonts w:asciiTheme="minorHAnsi" w:eastAsia="Times New Roman" w:hAnsiTheme="minorHAnsi" w:cstheme="minorHAnsi"/>
          <w:sz w:val="24"/>
          <w:szCs w:val="24"/>
        </w:rPr>
        <w:t>jooksvate küsimuste arutelu.</w:t>
      </w:r>
    </w:p>
    <w:p w14:paraId="1698A9DA" w14:textId="77777777" w:rsidR="00A60647" w:rsidRPr="00EC1B31" w:rsidRDefault="00A60647" w:rsidP="00A606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9B8D952" w14:textId="77777777" w:rsidR="00A60647" w:rsidRPr="00EC1B31" w:rsidRDefault="00A60647" w:rsidP="00A606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 xml:space="preserve">Sihtasutuse asutaja otsusega on määratud sihtasutuse nõukogu esimehe kuutasu suuruseks </w:t>
      </w:r>
      <w:r w:rsidRPr="00982454">
        <w:rPr>
          <w:rFonts w:asciiTheme="minorHAnsi" w:hAnsiTheme="minorHAnsi" w:cstheme="minorHAnsi"/>
          <w:sz w:val="24"/>
          <w:szCs w:val="24"/>
        </w:rPr>
        <w:t>210</w:t>
      </w:r>
      <w:r w:rsidRPr="00EC1B31">
        <w:rPr>
          <w:rFonts w:asciiTheme="minorHAnsi" w:hAnsiTheme="minorHAnsi" w:cstheme="minorHAnsi"/>
          <w:sz w:val="24"/>
          <w:szCs w:val="24"/>
        </w:rPr>
        <w:t xml:space="preserve"> eurot ja nõukogu liikme kuutasu suuruseks </w:t>
      </w:r>
      <w:r w:rsidRPr="00982454">
        <w:rPr>
          <w:rFonts w:asciiTheme="minorHAnsi" w:hAnsiTheme="minorHAnsi" w:cstheme="minorHAnsi"/>
          <w:sz w:val="24"/>
          <w:szCs w:val="24"/>
        </w:rPr>
        <w:t>140</w:t>
      </w:r>
      <w:r w:rsidRPr="00EC1B31">
        <w:rPr>
          <w:rFonts w:asciiTheme="minorHAnsi" w:hAnsiTheme="minorHAnsi" w:cstheme="minorHAnsi"/>
          <w:sz w:val="24"/>
          <w:szCs w:val="24"/>
        </w:rPr>
        <w:t xml:space="preserve"> eurot</w:t>
      </w:r>
      <w:r>
        <w:rPr>
          <w:rFonts w:asciiTheme="minorHAnsi" w:hAnsiTheme="minorHAnsi" w:cstheme="minorHAnsi"/>
          <w:sz w:val="24"/>
          <w:szCs w:val="24"/>
        </w:rPr>
        <w:t xml:space="preserve"> (brutotasu)</w:t>
      </w:r>
      <w:r w:rsidRPr="00EC1B3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37629C8" w14:textId="77777777" w:rsidR="00A60647" w:rsidRPr="00EC1B31" w:rsidRDefault="00A60647" w:rsidP="00A606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Nõukogu ja juhatuse liikmetele makstud tasud aruandeperioodil olid järgnevad: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027"/>
        <w:gridCol w:w="3055"/>
        <w:gridCol w:w="1714"/>
      </w:tblGrid>
      <w:tr w:rsidR="00A60647" w:rsidRPr="00EC1B31" w14:paraId="5F43A80C" w14:textId="77777777" w:rsidTr="0059011B">
        <w:tc>
          <w:tcPr>
            <w:tcW w:w="2266" w:type="dxa"/>
            <w:vAlign w:val="center"/>
          </w:tcPr>
          <w:p w14:paraId="272DB566" w14:textId="77777777" w:rsidR="00A60647" w:rsidRPr="00EC1B31" w:rsidRDefault="00A60647" w:rsidP="005901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Nimi</w:t>
            </w:r>
          </w:p>
        </w:tc>
        <w:tc>
          <w:tcPr>
            <w:tcW w:w="2027" w:type="dxa"/>
            <w:vAlign w:val="center"/>
          </w:tcPr>
          <w:p w14:paraId="1F94D86F" w14:textId="77777777" w:rsidR="00A60647" w:rsidRPr="00EC1B31" w:rsidRDefault="00A60647" w:rsidP="005901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Nõukogu / juhatus</w:t>
            </w:r>
          </w:p>
        </w:tc>
        <w:tc>
          <w:tcPr>
            <w:tcW w:w="3055" w:type="dxa"/>
            <w:vAlign w:val="center"/>
          </w:tcPr>
          <w:p w14:paraId="2C3FCDA7" w14:textId="77777777" w:rsidR="00A60647" w:rsidRPr="00EC1B31" w:rsidRDefault="00A60647" w:rsidP="005901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Periood</w:t>
            </w:r>
          </w:p>
        </w:tc>
        <w:tc>
          <w:tcPr>
            <w:tcW w:w="1714" w:type="dxa"/>
            <w:vAlign w:val="center"/>
          </w:tcPr>
          <w:p w14:paraId="26C14368" w14:textId="77777777" w:rsidR="00A60647" w:rsidRPr="00EC1B31" w:rsidRDefault="00A60647" w:rsidP="005901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Summa kokku (EUR)</w:t>
            </w:r>
          </w:p>
        </w:tc>
      </w:tr>
      <w:tr w:rsidR="00A60647" w:rsidRPr="00EC1B31" w14:paraId="510EF860" w14:textId="77777777" w:rsidTr="00FF21F5">
        <w:tc>
          <w:tcPr>
            <w:tcW w:w="2266" w:type="dxa"/>
          </w:tcPr>
          <w:p w14:paraId="4192C833" w14:textId="77777777" w:rsidR="00A60647" w:rsidRPr="00EC1B31" w:rsidRDefault="00A60647" w:rsidP="005901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Esper Linnamägi</w:t>
            </w:r>
          </w:p>
        </w:tc>
        <w:tc>
          <w:tcPr>
            <w:tcW w:w="2027" w:type="dxa"/>
          </w:tcPr>
          <w:p w14:paraId="37171F53" w14:textId="77777777" w:rsidR="00A60647" w:rsidRPr="00EC1B31" w:rsidRDefault="00A60647" w:rsidP="005901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juhatuse liige</w:t>
            </w:r>
          </w:p>
        </w:tc>
        <w:tc>
          <w:tcPr>
            <w:tcW w:w="3055" w:type="dxa"/>
            <w:shd w:val="clear" w:color="auto" w:fill="auto"/>
          </w:tcPr>
          <w:p w14:paraId="0D1981FB" w14:textId="26ACC9DD" w:rsidR="00A60647" w:rsidRPr="00EC1B31" w:rsidRDefault="00A60647" w:rsidP="005901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1.01.-31.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</w:p>
        </w:tc>
        <w:tc>
          <w:tcPr>
            <w:tcW w:w="1714" w:type="dxa"/>
            <w:shd w:val="clear" w:color="auto" w:fill="auto"/>
          </w:tcPr>
          <w:p w14:paraId="269C30F5" w14:textId="361BB024" w:rsidR="00A60647" w:rsidRPr="00500699" w:rsidRDefault="00FF21F5" w:rsidP="005901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F21F5">
              <w:rPr>
                <w:rFonts w:asciiTheme="minorHAnsi" w:hAnsiTheme="minorHAnsi" w:cstheme="minorHAnsi"/>
                <w:sz w:val="24"/>
                <w:szCs w:val="24"/>
              </w:rPr>
              <w:t>36 000.-</w:t>
            </w:r>
          </w:p>
        </w:tc>
      </w:tr>
      <w:tr w:rsidR="00A60647" w:rsidRPr="00982454" w14:paraId="2F6A7910" w14:textId="77777777" w:rsidTr="0059011B">
        <w:tc>
          <w:tcPr>
            <w:tcW w:w="2266" w:type="dxa"/>
          </w:tcPr>
          <w:p w14:paraId="0308D764" w14:textId="77777777" w:rsidR="00A60647" w:rsidRPr="00EC1B31" w:rsidRDefault="00A60647" w:rsidP="005901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Ivo Lille</w:t>
            </w:r>
          </w:p>
        </w:tc>
        <w:tc>
          <w:tcPr>
            <w:tcW w:w="2027" w:type="dxa"/>
          </w:tcPr>
          <w:p w14:paraId="053BCEEE" w14:textId="77777777" w:rsidR="00A60647" w:rsidRPr="00EC1B31" w:rsidRDefault="00A60647" w:rsidP="005901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nõukogu esimees</w:t>
            </w:r>
          </w:p>
        </w:tc>
        <w:tc>
          <w:tcPr>
            <w:tcW w:w="3055" w:type="dxa"/>
          </w:tcPr>
          <w:p w14:paraId="627E2B65" w14:textId="543F0569" w:rsidR="00A60647" w:rsidRDefault="00A60647" w:rsidP="005901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01.01-31.12.2023</w:t>
            </w:r>
          </w:p>
        </w:tc>
        <w:tc>
          <w:tcPr>
            <w:tcW w:w="1714" w:type="dxa"/>
            <w:shd w:val="clear" w:color="auto" w:fill="auto"/>
          </w:tcPr>
          <w:p w14:paraId="1D53B599" w14:textId="40084653" w:rsidR="00A60647" w:rsidRPr="00982454" w:rsidRDefault="00A60647" w:rsidP="005901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8245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FF21F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982454">
              <w:rPr>
                <w:rFonts w:asciiTheme="minorHAnsi" w:hAnsiTheme="minorHAnsi" w:cstheme="minorHAnsi"/>
                <w:sz w:val="24"/>
                <w:szCs w:val="24"/>
              </w:rPr>
              <w:t>20.-</w:t>
            </w:r>
          </w:p>
        </w:tc>
      </w:tr>
      <w:tr w:rsidR="00A60647" w:rsidRPr="00982454" w14:paraId="2AAFFD2C" w14:textId="77777777" w:rsidTr="0059011B">
        <w:tc>
          <w:tcPr>
            <w:tcW w:w="2266" w:type="dxa"/>
          </w:tcPr>
          <w:p w14:paraId="22B3236C" w14:textId="77777777" w:rsidR="00A60647" w:rsidRPr="00EC1B31" w:rsidRDefault="00A60647" w:rsidP="005901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Ilona Leib</w:t>
            </w:r>
          </w:p>
        </w:tc>
        <w:tc>
          <w:tcPr>
            <w:tcW w:w="2027" w:type="dxa"/>
          </w:tcPr>
          <w:p w14:paraId="4D629A16" w14:textId="77777777" w:rsidR="00A60647" w:rsidRPr="00EC1B31" w:rsidRDefault="00A60647" w:rsidP="005901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5ABE0C24" w14:textId="2098F2F1" w:rsidR="00A60647" w:rsidRDefault="00A60647" w:rsidP="005901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1.01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.-31.12.2023</w:t>
            </w:r>
          </w:p>
        </w:tc>
        <w:tc>
          <w:tcPr>
            <w:tcW w:w="1714" w:type="dxa"/>
            <w:shd w:val="clear" w:color="auto" w:fill="auto"/>
          </w:tcPr>
          <w:p w14:paraId="47E4AC3A" w14:textId="77777777" w:rsidR="00A60647" w:rsidRPr="00982454" w:rsidRDefault="00A60647" w:rsidP="005901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82454">
              <w:rPr>
                <w:rFonts w:asciiTheme="minorHAnsi" w:hAnsiTheme="minorHAnsi" w:cstheme="minorHAnsi"/>
                <w:sz w:val="24"/>
                <w:szCs w:val="24"/>
              </w:rPr>
              <w:t>1680.-</w:t>
            </w:r>
          </w:p>
        </w:tc>
      </w:tr>
      <w:tr w:rsidR="00A60647" w:rsidRPr="00982454" w14:paraId="3ED57CE0" w14:textId="77777777" w:rsidTr="0059011B">
        <w:tc>
          <w:tcPr>
            <w:tcW w:w="2266" w:type="dxa"/>
          </w:tcPr>
          <w:p w14:paraId="3C903B21" w14:textId="77777777" w:rsidR="00A60647" w:rsidRPr="00EC1B31" w:rsidRDefault="00A60647" w:rsidP="005901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Tõnu Kõrvits</w:t>
            </w:r>
          </w:p>
        </w:tc>
        <w:tc>
          <w:tcPr>
            <w:tcW w:w="2027" w:type="dxa"/>
          </w:tcPr>
          <w:p w14:paraId="04393908" w14:textId="77777777" w:rsidR="00A60647" w:rsidRPr="00EC1B31" w:rsidRDefault="00A60647" w:rsidP="005901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224DABCB" w14:textId="66833D3C" w:rsidR="00A60647" w:rsidRPr="00EC1B31" w:rsidRDefault="00A60647" w:rsidP="005901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01.01.-31.12.2023</w:t>
            </w:r>
          </w:p>
        </w:tc>
        <w:tc>
          <w:tcPr>
            <w:tcW w:w="1714" w:type="dxa"/>
            <w:shd w:val="clear" w:color="auto" w:fill="auto"/>
          </w:tcPr>
          <w:p w14:paraId="18C453F4" w14:textId="77777777" w:rsidR="00A60647" w:rsidRPr="00982454" w:rsidRDefault="00A60647" w:rsidP="005901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82454">
              <w:rPr>
                <w:rFonts w:asciiTheme="minorHAnsi" w:hAnsiTheme="minorHAnsi" w:cstheme="minorHAnsi"/>
                <w:sz w:val="24"/>
                <w:szCs w:val="24"/>
              </w:rPr>
              <w:t>1680.-</w:t>
            </w:r>
          </w:p>
        </w:tc>
      </w:tr>
      <w:tr w:rsidR="00A60647" w:rsidRPr="00982454" w14:paraId="22304F08" w14:textId="77777777" w:rsidTr="0059011B">
        <w:tc>
          <w:tcPr>
            <w:tcW w:w="2266" w:type="dxa"/>
          </w:tcPr>
          <w:p w14:paraId="5AF26126" w14:textId="5B406110" w:rsidR="00A60647" w:rsidRPr="00EC1B31" w:rsidRDefault="00A60647" w:rsidP="005901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Tiina Tarkus</w:t>
            </w:r>
          </w:p>
        </w:tc>
        <w:tc>
          <w:tcPr>
            <w:tcW w:w="2027" w:type="dxa"/>
          </w:tcPr>
          <w:p w14:paraId="1F85DA67" w14:textId="4C19D3F8" w:rsidR="00A60647" w:rsidRPr="00EC1B31" w:rsidRDefault="00A60647" w:rsidP="005901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6D1874F6" w14:textId="53D10D99" w:rsidR="00A60647" w:rsidRDefault="00A60647" w:rsidP="005901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01.02.-31.12.2023</w:t>
            </w:r>
          </w:p>
        </w:tc>
        <w:tc>
          <w:tcPr>
            <w:tcW w:w="1714" w:type="dxa"/>
            <w:shd w:val="clear" w:color="auto" w:fill="auto"/>
          </w:tcPr>
          <w:p w14:paraId="5E4BEF83" w14:textId="58F298D0" w:rsidR="00A60647" w:rsidRPr="00982454" w:rsidRDefault="00A60647" w:rsidP="005901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1540.-</w:t>
            </w:r>
          </w:p>
        </w:tc>
      </w:tr>
      <w:tr w:rsidR="00A60647" w:rsidRPr="00982454" w14:paraId="36AA189B" w14:textId="77777777" w:rsidTr="0059011B">
        <w:tc>
          <w:tcPr>
            <w:tcW w:w="2266" w:type="dxa"/>
          </w:tcPr>
          <w:p w14:paraId="1F2470EC" w14:textId="386831EC" w:rsidR="00A60647" w:rsidRPr="00EC1B31" w:rsidRDefault="00A60647" w:rsidP="005901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Ülle Harak</w:t>
            </w:r>
          </w:p>
        </w:tc>
        <w:tc>
          <w:tcPr>
            <w:tcW w:w="2027" w:type="dxa"/>
          </w:tcPr>
          <w:p w14:paraId="540CD584" w14:textId="77777777" w:rsidR="00A60647" w:rsidRPr="00EC1B31" w:rsidRDefault="00A60647" w:rsidP="005901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0B68033F" w14:textId="16038884" w:rsidR="00A60647" w:rsidRPr="00EC1B31" w:rsidRDefault="00A60647" w:rsidP="005901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12.03.-31.12.2023</w:t>
            </w:r>
          </w:p>
        </w:tc>
        <w:tc>
          <w:tcPr>
            <w:tcW w:w="1714" w:type="dxa"/>
            <w:shd w:val="clear" w:color="auto" w:fill="auto"/>
          </w:tcPr>
          <w:p w14:paraId="305136A5" w14:textId="4C53C9E9" w:rsidR="00A60647" w:rsidRPr="00982454" w:rsidRDefault="00FF21F5" w:rsidP="005901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1260.-</w:t>
            </w:r>
          </w:p>
        </w:tc>
      </w:tr>
    </w:tbl>
    <w:p w14:paraId="7C9310BF" w14:textId="77777777" w:rsidR="00A60647" w:rsidRPr="00EC1B31" w:rsidRDefault="00A60647" w:rsidP="00A606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0F66E8B" w14:textId="77777777" w:rsidR="00A60647" w:rsidRPr="00EC1B31" w:rsidRDefault="00A60647" w:rsidP="00A606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8FB8769" w14:textId="77777777" w:rsidR="00A60647" w:rsidRPr="00EC1B31" w:rsidRDefault="00A60647" w:rsidP="00A606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Esper Linnamägi</w:t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Ivo Lille</w:t>
      </w:r>
    </w:p>
    <w:p w14:paraId="6486BAD5" w14:textId="77777777" w:rsidR="00A60647" w:rsidRPr="00EC1B31" w:rsidRDefault="00A60647" w:rsidP="00A606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SA Eesti Filharmoonia Kammerkoor</w:t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  <w:t>SA Eesti Filharmoonia Kammerkoor</w:t>
      </w:r>
      <w:r w:rsidRPr="00EC1B31">
        <w:rPr>
          <w:rFonts w:asciiTheme="minorHAnsi" w:hAnsiTheme="minorHAnsi" w:cstheme="minorHAnsi"/>
          <w:sz w:val="24"/>
          <w:szCs w:val="24"/>
        </w:rPr>
        <w:tab/>
      </w:r>
    </w:p>
    <w:p w14:paraId="1FBA689B" w14:textId="77777777" w:rsidR="00A60647" w:rsidRPr="001169A6" w:rsidRDefault="00A60647" w:rsidP="00A606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EC1B31">
        <w:rPr>
          <w:rFonts w:asciiTheme="minorHAnsi" w:hAnsiTheme="minorHAnsi" w:cstheme="minorHAnsi"/>
          <w:sz w:val="24"/>
          <w:szCs w:val="24"/>
        </w:rPr>
        <w:t>uhatuse liige</w:t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  <w:t>nõukogu esimees</w:t>
      </w:r>
    </w:p>
    <w:p w14:paraId="12F9E929" w14:textId="77777777" w:rsidR="004E60D8" w:rsidRDefault="004E60D8"/>
    <w:sectPr w:rsidR="004E60D8" w:rsidSect="00B8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282D"/>
    <w:multiLevelType w:val="hybridMultilevel"/>
    <w:tmpl w:val="260E70F4"/>
    <w:lvl w:ilvl="0" w:tplc="E86C3B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CAC"/>
    <w:multiLevelType w:val="hybridMultilevel"/>
    <w:tmpl w:val="641E6DF2"/>
    <w:lvl w:ilvl="0" w:tplc="E86C3B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238BE"/>
    <w:multiLevelType w:val="hybridMultilevel"/>
    <w:tmpl w:val="38E29682"/>
    <w:lvl w:ilvl="0" w:tplc="E86C3B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88510">
    <w:abstractNumId w:val="1"/>
  </w:num>
  <w:num w:numId="2" w16cid:durableId="155534671">
    <w:abstractNumId w:val="0"/>
  </w:num>
  <w:num w:numId="3" w16cid:durableId="833103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47"/>
    <w:rsid w:val="00343247"/>
    <w:rsid w:val="004E60D8"/>
    <w:rsid w:val="00A60647"/>
    <w:rsid w:val="00AC37A8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7D63"/>
  <w15:chartTrackingRefBased/>
  <w15:docId w15:val="{8D84A8C2-E06D-4F40-8F7B-6F24E712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6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1429</Characters>
  <Application>Microsoft Office Word</Application>
  <DocSecurity>4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Tamm</dc:creator>
  <cp:keywords/>
  <dc:description/>
  <cp:lastModifiedBy>Pille Tamm</cp:lastModifiedBy>
  <cp:revision>2</cp:revision>
  <dcterms:created xsi:type="dcterms:W3CDTF">2024-04-15T11:45:00Z</dcterms:created>
  <dcterms:modified xsi:type="dcterms:W3CDTF">2024-04-15T11:45:00Z</dcterms:modified>
</cp:coreProperties>
</file>